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EB939" w14:textId="64071771" w:rsidR="003B5963" w:rsidRPr="000504FB" w:rsidRDefault="003B5963" w:rsidP="00130EF2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0504FB">
        <w:rPr>
          <w:rFonts w:ascii="標楷體" w:eastAsia="標楷體" w:hAnsi="標楷體" w:hint="eastAsia"/>
          <w:sz w:val="36"/>
          <w:szCs w:val="36"/>
        </w:rPr>
        <w:t>彰化縣溪湖鎮湖北國小校慶運動會注意事項</w:t>
      </w:r>
    </w:p>
    <w:p w14:paraId="3DC5CCD7" w14:textId="6FE3FCE2" w:rsidR="003B5963" w:rsidRPr="00130EF2" w:rsidRDefault="003B5963" w:rsidP="000504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0EF2">
        <w:rPr>
          <w:rFonts w:ascii="標楷體" w:eastAsia="標楷體" w:hAnsi="標楷體" w:hint="eastAsia"/>
          <w:sz w:val="28"/>
          <w:szCs w:val="28"/>
        </w:rPr>
        <w:t>親愛的家長：</w:t>
      </w:r>
    </w:p>
    <w:p w14:paraId="6850216E" w14:textId="485970FD" w:rsidR="003B5963" w:rsidRPr="00130EF2" w:rsidRDefault="003B5963" w:rsidP="000504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0EF2">
        <w:rPr>
          <w:rFonts w:ascii="標楷體" w:eastAsia="標楷體" w:hAnsi="標楷體" w:hint="eastAsia"/>
          <w:sz w:val="28"/>
          <w:szCs w:val="28"/>
        </w:rPr>
        <w:t xml:space="preserve">    您好！ 12/</w:t>
      </w:r>
      <w:r w:rsidR="0003554C">
        <w:rPr>
          <w:rFonts w:ascii="標楷體" w:eastAsia="標楷體" w:hAnsi="標楷體" w:hint="eastAsia"/>
          <w:sz w:val="28"/>
          <w:szCs w:val="28"/>
        </w:rPr>
        <w:t>25</w:t>
      </w:r>
      <w:r w:rsidRPr="00130EF2">
        <w:rPr>
          <w:rFonts w:ascii="標楷體" w:eastAsia="標楷體" w:hAnsi="標楷體" w:hint="eastAsia"/>
          <w:sz w:val="28"/>
          <w:szCs w:val="28"/>
        </w:rPr>
        <w:t>（六）是校慶運動會，誠摯歡迎您的蒞臨。以下有幾點事項，請您配合。</w:t>
      </w:r>
    </w:p>
    <w:p w14:paraId="501A2564" w14:textId="5BD967A8" w:rsidR="003B5963" w:rsidRPr="00724215" w:rsidRDefault="003B5963" w:rsidP="000504F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24215">
        <w:rPr>
          <w:rFonts w:ascii="標楷體" w:eastAsia="標楷體" w:hAnsi="標楷體" w:hint="eastAsia"/>
          <w:b/>
          <w:bCs/>
          <w:sz w:val="28"/>
          <w:szCs w:val="28"/>
        </w:rPr>
        <w:t>配合中央疫情指揮中心發布秋冬防疫專案請上網填寫</w:t>
      </w:r>
      <w:proofErr w:type="gramStart"/>
      <w:r w:rsidRPr="00724215">
        <w:rPr>
          <w:rFonts w:ascii="標楷體" w:eastAsia="標楷體" w:hAnsi="標楷體" w:hint="eastAsia"/>
          <w:b/>
          <w:bCs/>
          <w:sz w:val="28"/>
          <w:szCs w:val="28"/>
        </w:rPr>
        <w:t>實聯制表單</w:t>
      </w:r>
      <w:proofErr w:type="gramEnd"/>
    </w:p>
    <w:p w14:paraId="57AB64B0" w14:textId="0F88CE14" w:rsidR="003B5963" w:rsidRPr="00724215" w:rsidRDefault="003B5963" w:rsidP="000504FB">
      <w:pPr>
        <w:pStyle w:val="a3"/>
        <w:spacing w:line="400" w:lineRule="exact"/>
        <w:ind w:leftChars="0" w:left="360"/>
        <w:rPr>
          <w:rFonts w:ascii="標楷體" w:eastAsia="標楷體" w:hAnsi="標楷體"/>
          <w:b/>
          <w:bCs/>
          <w:sz w:val="28"/>
          <w:szCs w:val="28"/>
        </w:rPr>
      </w:pPr>
      <w:r w:rsidRPr="00724215">
        <w:rPr>
          <w:rFonts w:ascii="標楷體" w:eastAsia="標楷體" w:hAnsi="標楷體" w:hint="eastAsia"/>
          <w:b/>
          <w:bCs/>
          <w:sz w:val="28"/>
          <w:szCs w:val="28"/>
        </w:rPr>
        <w:t>(期限:1</w:t>
      </w:r>
      <w:r w:rsidR="00F2392B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724215">
        <w:rPr>
          <w:rFonts w:ascii="標楷體" w:eastAsia="標楷體" w:hAnsi="標楷體"/>
          <w:b/>
          <w:bCs/>
          <w:sz w:val="28"/>
          <w:szCs w:val="28"/>
        </w:rPr>
        <w:t>/12/</w:t>
      </w:r>
      <w:r w:rsidR="0003554C">
        <w:rPr>
          <w:rFonts w:ascii="標楷體" w:eastAsia="標楷體" w:hAnsi="標楷體" w:hint="eastAsia"/>
          <w:b/>
          <w:bCs/>
          <w:sz w:val="28"/>
          <w:szCs w:val="28"/>
        </w:rPr>
        <w:t>24</w:t>
      </w:r>
      <w:r w:rsidRPr="00724215">
        <w:rPr>
          <w:rFonts w:ascii="標楷體" w:eastAsia="標楷體" w:hAnsi="標楷體" w:hint="eastAsia"/>
          <w:b/>
          <w:bCs/>
          <w:sz w:val="28"/>
          <w:szCs w:val="28"/>
        </w:rPr>
        <w:t>前)</w:t>
      </w:r>
    </w:p>
    <w:p w14:paraId="7E118E64" w14:textId="7F1B454E" w:rsidR="00130EF2" w:rsidRDefault="00130EF2" w:rsidP="00130EF2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130EF2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E63A22" wp14:editId="3468C129">
            <wp:simplePos x="0" y="0"/>
            <wp:positionH relativeFrom="column">
              <wp:posOffset>182880</wp:posOffset>
            </wp:positionH>
            <wp:positionV relativeFrom="paragraph">
              <wp:posOffset>114300</wp:posOffset>
            </wp:positionV>
            <wp:extent cx="1371600" cy="13716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F0C69" w14:textId="187F29FF" w:rsidR="00130EF2" w:rsidRDefault="00130EF2" w:rsidP="00130EF2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130EF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E84FFD" wp14:editId="7D8A0CE5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3398520" cy="1367155"/>
                <wp:effectExtent l="0" t="0" r="11430" b="234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1367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6640" w14:textId="0C478196" w:rsidR="003B5963" w:rsidRPr="00724215" w:rsidRDefault="003B5963" w:rsidP="003B5963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4215"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Pr="0072421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.進入校園</w:t>
                            </w:r>
                            <w:proofErr w:type="gramStart"/>
                            <w:r w:rsidRPr="0072421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時請配戴</w:t>
                            </w:r>
                            <w:proofErr w:type="gramEnd"/>
                            <w:r w:rsidRPr="0072421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口罩</w:t>
                            </w:r>
                            <w:r w:rsidR="00724215" w:rsidRPr="0072421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50889977" w14:textId="4334AD6A" w:rsidR="003B5963" w:rsidRDefault="003B5963" w:rsidP="003B5963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4215"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Pr="0072421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.入校時配合體溫量測、消毒。</w:t>
                            </w:r>
                          </w:p>
                          <w:p w14:paraId="56ED8C48" w14:textId="737F2C3A" w:rsidR="0003554C" w:rsidRPr="00724215" w:rsidRDefault="0003554C" w:rsidP="003B5963">
                            <w:pP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>C.</w:t>
                            </w:r>
                            <w:r w:rsidRPr="0072421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校園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禁止飲食</w:t>
                            </w:r>
                          </w:p>
                          <w:p w14:paraId="53785BAA" w14:textId="5312A15F" w:rsidR="003B5963" w:rsidRPr="003B5963" w:rsidRDefault="003B59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84F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6.4pt;margin-top:.2pt;width:267.6pt;height:107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VSPAIAAEsEAAAOAAAAZHJzL2Uyb0RvYy54bWysVF2O0zAQfkfiDpbfaZr+bNuo6WrpUoS0&#10;/EgLB3Acp7FwPMF2m5QLrMQBlmcOwAE40O45GDvZUv5eEFZkjT3jb2a+mcnyvK0U2QtjJeiUxoMh&#10;JUJzyKXepvTd282TOSXWMZ0zBVqk9CAsPV89frRs6kSMoASVC0MQRNukqVNaOlcnUWR5KSpmB1AL&#10;jcoCTMUcHs02yg1rEL1S0Wg4PIsaMHltgAtr8fayU9JVwC8Kwd3rorDCEZVSjM2F3YQ983u0WrJk&#10;a1hdSt6Hwf4hiopJjU6PUJfMMbIz8jeoSnIDFgo34FBFUBSSi5ADZhMPf8nmumS1CLkgObY+0mT/&#10;Hyx/tX9jiMxTOopnlGhWYZHub2/uvn6+v/129+UTGXmOmtomaHpdo7Frn0KLtQ752voK+HtLNKxL&#10;prfiwhhoSsFyjDH2L6OTpx2O9SBZ8xJydMV2DgJQW5jKE4iUEETHWh2O9RGtIxwvx+PFfDpCFUdd&#10;PD6b4Rd8sOTheW2sey6gIl5IqcEGCPBsf2WdD4clDybemwUl841UKhzMNlsrQ/YMm2UTVo/+k5nS&#10;pEnpYjqadgz8FWIY1p8gKumw65WsUjo/GrHE8/ZM56EnHZOqkzFkpXsiPXcdi67N2r4wGeQHpNRA&#10;1904jSiUYD5S0mBnp9R+2DEjKFEvNJZlEU8mfhTCYTKdeULNqSY71TDNESqljpJOXLswPp4wDRdY&#10;vkIGYn2du0j6WLFjA9/9dPmROD0Hqx//gNV3AAAA//8DAFBLAwQUAAYACAAAACEAt73Jyd0AAAAF&#10;AQAADwAAAGRycy9kb3ducmV2LnhtbEyPwU7DMBBE70j8g7VIXFDrNG3aErKpEBKI3qBFcHWTbRJh&#10;r4PtpuHvMSc4jmY086bYjEaLgZzvLCPMpgkI4srWHTcIb/vHyRqED4prpS0Twjd52JSXF4XKa3vm&#10;Vxp2oRGxhH2uENoQ+lxKX7VklJ/anjh6R+uMClG6RtZOnWO50TJNkqU0quO40KqeHlqqPncng7Be&#10;PA8ffjt/ea+WR30bblbD05dDvL4a7+9ABBrDXxh+8SM6lJHpYE9ce6ER4pGAsAARvWyepSAOCOks&#10;W4EsC/mfvvwBAAD//wMAUEsBAi0AFAAGAAgAAAAhALaDOJL+AAAA4QEAABMAAAAAAAAAAAAAAAAA&#10;AAAAAFtDb250ZW50X1R5cGVzXS54bWxQSwECLQAUAAYACAAAACEAOP0h/9YAAACUAQAACwAAAAAA&#10;AAAAAAAAAAAvAQAAX3JlbHMvLnJlbHNQSwECLQAUAAYACAAAACEAc3m1UjwCAABLBAAADgAAAAAA&#10;AAAAAAAAAAAuAgAAZHJzL2Uyb0RvYy54bWxQSwECLQAUAAYACAAAACEAt73Jyd0AAAAFAQAADwAA&#10;AAAAAAAAAAAAAACWBAAAZHJzL2Rvd25yZXYueG1sUEsFBgAAAAAEAAQA8wAAAKAFAAAAAA==&#10;">
                <v:textbox>
                  <w:txbxContent>
                    <w:p w14:paraId="6A3D6640" w14:textId="0C478196" w:rsidR="003B5963" w:rsidRPr="00724215" w:rsidRDefault="003B5963" w:rsidP="003B5963">
                      <w:pPr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724215"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Pr="00724215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.進入校園</w:t>
                      </w:r>
                      <w:proofErr w:type="gramStart"/>
                      <w:r w:rsidRPr="00724215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時請配戴</w:t>
                      </w:r>
                      <w:proofErr w:type="gramEnd"/>
                      <w:r w:rsidRPr="00724215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口罩</w:t>
                      </w:r>
                      <w:r w:rsidR="00724215" w:rsidRPr="00724215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。</w:t>
                      </w:r>
                    </w:p>
                    <w:p w14:paraId="50889977" w14:textId="4334AD6A" w:rsidR="003B5963" w:rsidRDefault="003B5963" w:rsidP="003B5963">
                      <w:pPr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724215"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Pr="00724215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.入校時配合體溫量測、消毒。</w:t>
                      </w:r>
                    </w:p>
                    <w:p w14:paraId="56ED8C48" w14:textId="737F2C3A" w:rsidR="0003554C" w:rsidRPr="00724215" w:rsidRDefault="0003554C" w:rsidP="003B5963">
                      <w:pP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  <w:t>C.</w:t>
                      </w:r>
                      <w:r w:rsidRPr="00724215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校園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禁止飲食</w:t>
                      </w:r>
                    </w:p>
                    <w:p w14:paraId="53785BAA" w14:textId="5312A15F" w:rsidR="003B5963" w:rsidRPr="003B5963" w:rsidRDefault="003B5963"/>
                  </w:txbxContent>
                </v:textbox>
                <w10:wrap type="square" anchorx="margin"/>
              </v:shape>
            </w:pict>
          </mc:Fallback>
        </mc:AlternateContent>
      </w:r>
    </w:p>
    <w:p w14:paraId="64ABE14C" w14:textId="77777777" w:rsidR="00130EF2" w:rsidRDefault="00130EF2" w:rsidP="00130EF2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5D74E3A5" w14:textId="2D1201C7" w:rsidR="00130EF2" w:rsidRDefault="00130EF2" w:rsidP="00130EF2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14625372" w14:textId="77777777" w:rsidR="00130EF2" w:rsidRDefault="00130EF2" w:rsidP="00130EF2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592765A" w14:textId="440667A5" w:rsidR="00130EF2" w:rsidRDefault="00130EF2" w:rsidP="00130EF2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4B7E704E" w14:textId="1322B0CD" w:rsidR="00130EF2" w:rsidRDefault="00130EF2" w:rsidP="00130EF2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34E5616B" w14:textId="77777777" w:rsidR="0003554C" w:rsidRDefault="0003554C" w:rsidP="00130EF2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</w:p>
    <w:p w14:paraId="48204A79" w14:textId="1CEA2BF8" w:rsidR="003B5963" w:rsidRPr="00130EF2" w:rsidRDefault="000504FB" w:rsidP="000504F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3B5963" w:rsidRPr="00130EF2">
        <w:rPr>
          <w:rFonts w:ascii="標楷體" w:eastAsia="標楷體" w:hAnsi="標楷體" w:hint="eastAsia"/>
          <w:sz w:val="28"/>
          <w:szCs w:val="28"/>
        </w:rPr>
        <w:t>. 運動會當天，請用完早餐，帶著餐具及水壺到校。</w:t>
      </w:r>
    </w:p>
    <w:p w14:paraId="5327AF0C" w14:textId="77777777" w:rsidR="000504FB" w:rsidRDefault="000504FB" w:rsidP="000504F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3B5963" w:rsidRPr="00130EF2">
        <w:rPr>
          <w:rFonts w:ascii="標楷體" w:eastAsia="標楷體" w:hAnsi="標楷體" w:hint="eastAsia"/>
          <w:sz w:val="28"/>
          <w:szCs w:val="28"/>
        </w:rPr>
        <w:t xml:space="preserve">. </w:t>
      </w:r>
      <w:r>
        <w:rPr>
          <w:rFonts w:ascii="標楷體" w:eastAsia="標楷體" w:hAnsi="標楷體" w:hint="eastAsia"/>
          <w:sz w:val="28"/>
          <w:szCs w:val="28"/>
        </w:rPr>
        <w:t>為維護學生健康，</w:t>
      </w:r>
      <w:r w:rsidR="003B5963" w:rsidRPr="00130EF2">
        <w:rPr>
          <w:rFonts w:ascii="標楷體" w:eastAsia="標楷體" w:hAnsi="標楷體" w:hint="eastAsia"/>
          <w:sz w:val="28"/>
          <w:szCs w:val="28"/>
        </w:rPr>
        <w:t>請一起遵守學校禁帶含糖食品的規定，</w:t>
      </w:r>
      <w:proofErr w:type="gramStart"/>
      <w:r w:rsidR="003B5963" w:rsidRPr="00130EF2">
        <w:rPr>
          <w:rFonts w:ascii="標楷體" w:eastAsia="標楷體" w:hAnsi="標楷體" w:hint="eastAsia"/>
          <w:sz w:val="28"/>
          <w:szCs w:val="28"/>
        </w:rPr>
        <w:t>勿幫孩</w:t>
      </w:r>
      <w:proofErr w:type="gramEnd"/>
    </w:p>
    <w:p w14:paraId="15C298E8" w14:textId="77777777" w:rsidR="000504FB" w:rsidRDefault="000504FB" w:rsidP="000504F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B5963" w:rsidRPr="00130EF2">
        <w:rPr>
          <w:rFonts w:ascii="標楷體" w:eastAsia="標楷體" w:hAnsi="標楷體" w:hint="eastAsia"/>
          <w:sz w:val="28"/>
          <w:szCs w:val="28"/>
        </w:rPr>
        <w:t>子準備飲料（包括含糖運動飲料）、餅乾及糖果。</w:t>
      </w:r>
      <w:r>
        <w:rPr>
          <w:rFonts w:ascii="標楷體" w:eastAsia="標楷體" w:hAnsi="標楷體" w:hint="eastAsia"/>
          <w:sz w:val="28"/>
          <w:szCs w:val="28"/>
        </w:rPr>
        <w:t>也不要</w:t>
      </w:r>
      <w:r w:rsidR="003B5963" w:rsidRPr="00130EF2">
        <w:rPr>
          <w:rFonts w:ascii="標楷體" w:eastAsia="標楷體" w:hAnsi="標楷體" w:hint="eastAsia"/>
          <w:sz w:val="28"/>
          <w:szCs w:val="28"/>
        </w:rPr>
        <w:t>購買流</w:t>
      </w:r>
    </w:p>
    <w:p w14:paraId="1AAB571E" w14:textId="77777777" w:rsidR="000504FB" w:rsidRDefault="000504FB" w:rsidP="000504F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B5963" w:rsidRPr="00130EF2">
        <w:rPr>
          <w:rFonts w:ascii="標楷體" w:eastAsia="標楷體" w:hAnsi="標楷體" w:hint="eastAsia"/>
          <w:sz w:val="28"/>
          <w:szCs w:val="28"/>
        </w:rPr>
        <w:t>動攤販的食品（如冰品、熱食）給孩子食用，避免衛生及垃圾問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BBC2E85" w14:textId="77D0AD37" w:rsidR="003B5963" w:rsidRPr="00130EF2" w:rsidRDefault="000504FB" w:rsidP="000504F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B5963" w:rsidRPr="00130EF2">
        <w:rPr>
          <w:rFonts w:ascii="標楷體" w:eastAsia="標楷體" w:hAnsi="標楷體" w:hint="eastAsia"/>
          <w:sz w:val="28"/>
          <w:szCs w:val="28"/>
        </w:rPr>
        <w:t>題</w:t>
      </w:r>
      <w:r w:rsidRPr="00130EF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一起共創健康衛生無垃圾的運動會</w:t>
      </w:r>
      <w:r w:rsidR="003B5963" w:rsidRPr="00130EF2">
        <w:rPr>
          <w:rFonts w:ascii="標楷體" w:eastAsia="標楷體" w:hAnsi="標楷體" w:hint="eastAsia"/>
          <w:sz w:val="28"/>
          <w:szCs w:val="28"/>
        </w:rPr>
        <w:t>。</w:t>
      </w:r>
    </w:p>
    <w:p w14:paraId="3D51716B" w14:textId="4A54DE7E" w:rsidR="003B5963" w:rsidRPr="00130EF2" w:rsidRDefault="00724215" w:rsidP="000504F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3B5963" w:rsidRPr="00130EF2">
        <w:rPr>
          <w:rFonts w:ascii="標楷體" w:eastAsia="標楷體" w:hAnsi="標楷體" w:hint="eastAsia"/>
          <w:sz w:val="28"/>
          <w:szCs w:val="28"/>
        </w:rPr>
        <w:t>. 運動會當天，預計下午四點放學，12/</w:t>
      </w:r>
      <w:r w:rsidR="003B5963" w:rsidRPr="00130EF2">
        <w:rPr>
          <w:rFonts w:ascii="標楷體" w:eastAsia="標楷體" w:hAnsi="標楷體"/>
          <w:sz w:val="28"/>
          <w:szCs w:val="28"/>
        </w:rPr>
        <w:t>2</w:t>
      </w:r>
      <w:r w:rsidR="0003554C">
        <w:rPr>
          <w:rFonts w:ascii="標楷體" w:eastAsia="標楷體" w:hAnsi="標楷體" w:hint="eastAsia"/>
          <w:sz w:val="28"/>
          <w:szCs w:val="28"/>
        </w:rPr>
        <w:t>7</w:t>
      </w:r>
      <w:r w:rsidR="003B5963" w:rsidRPr="00130EF2">
        <w:rPr>
          <w:rFonts w:ascii="標楷體" w:eastAsia="標楷體" w:hAnsi="標楷體" w:hint="eastAsia"/>
          <w:sz w:val="28"/>
          <w:szCs w:val="28"/>
        </w:rPr>
        <w:t>（一）補假一天。</w:t>
      </w:r>
    </w:p>
    <w:p w14:paraId="38EF4689" w14:textId="1ABECEDA" w:rsidR="000504FB" w:rsidRDefault="00724215" w:rsidP="000504FB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3B5963" w:rsidRPr="00130EF2">
        <w:rPr>
          <w:rFonts w:ascii="標楷體" w:eastAsia="標楷體" w:hAnsi="標楷體" w:hint="eastAsia"/>
          <w:sz w:val="28"/>
          <w:szCs w:val="28"/>
        </w:rPr>
        <w:t>. 當天若有事需先離開，請事先知會老師並請假，以免影響班級性</w:t>
      </w:r>
    </w:p>
    <w:p w14:paraId="474E0EC0" w14:textId="23C82B39" w:rsidR="00893B84" w:rsidRPr="00130EF2" w:rsidRDefault="000504FB" w:rsidP="000504FB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B5963" w:rsidRPr="00130EF2">
        <w:rPr>
          <w:rFonts w:ascii="標楷體" w:eastAsia="標楷體" w:hAnsi="標楷體" w:hint="eastAsia"/>
          <w:sz w:val="28"/>
          <w:szCs w:val="28"/>
        </w:rPr>
        <w:t>比賽安排。</w:t>
      </w:r>
    </w:p>
    <w:p w14:paraId="35F9ADD7" w14:textId="619585D4" w:rsidR="00893B84" w:rsidRDefault="00130EF2" w:rsidP="00130EF2">
      <w:pPr>
        <w:spacing w:line="340" w:lineRule="exact"/>
        <w:rPr>
          <w:rFonts w:ascii="標楷體" w:eastAsia="標楷體" w:hAnsi="標楷體"/>
          <w:noProof/>
          <w:sz w:val="28"/>
          <w:szCs w:val="28"/>
        </w:rPr>
      </w:pPr>
      <w:r w:rsidRPr="00130EF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719C79" wp14:editId="45437A9B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350000" cy="1725930"/>
                <wp:effectExtent l="19050" t="19050" r="12700" b="266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172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0811C" w14:textId="16D70F6E" w:rsidR="00130EF2" w:rsidRPr="000504FB" w:rsidRDefault="003102AF" w:rsidP="003102A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504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《</w:t>
                            </w:r>
                            <w:r w:rsidR="00130EF2" w:rsidRPr="000504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校慶運動會防疫注意事項</w:t>
                            </w:r>
                            <w:r w:rsidRPr="000504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》</w:t>
                            </w:r>
                          </w:p>
                          <w:p w14:paraId="3CF02FDF" w14:textId="5C55D191" w:rsidR="00130EF2" w:rsidRPr="000504FB" w:rsidRDefault="00130EF2" w:rsidP="003102A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504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校慶參與者進入校園皆需量測體溫，戴口罩，並隨時保持手部清潔。</w:t>
                            </w:r>
                          </w:p>
                          <w:p w14:paraId="6D471DF9" w14:textId="7768A183" w:rsidR="00130EF2" w:rsidRPr="000504FB" w:rsidRDefault="00130EF2" w:rsidP="003102A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504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身體不適或體溫大於37.5度者，請勿入場並返回休息或就醫。</w:t>
                            </w:r>
                          </w:p>
                          <w:p w14:paraId="04091D86" w14:textId="4C30616E" w:rsidR="00130EF2" w:rsidRPr="000504FB" w:rsidRDefault="00130EF2" w:rsidP="003102A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504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保持社交距離，室內1.5公尺，室外1公尺，如果無法維持，應配戴口罩</w:t>
                            </w:r>
                            <w:r w:rsidR="003102AF" w:rsidRPr="000504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77169173" w14:textId="30CE5A86" w:rsidR="003102AF" w:rsidRPr="000504FB" w:rsidRDefault="003102AF" w:rsidP="003102A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504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因應未來</w:t>
                            </w:r>
                            <w:proofErr w:type="gramStart"/>
                            <w:r w:rsidRPr="000504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疫</w:t>
                            </w:r>
                            <w:proofErr w:type="gramEnd"/>
                            <w:r w:rsidRPr="000504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情可能發展變化，將依中央疫情指揮中心最新指示進行調整。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9C79" id="_x0000_s1027" type="#_x0000_t202" style="position:absolute;margin-left:0;margin-top:18pt;width:500pt;height:135.9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l6QQIAAFEEAAAOAAAAZHJzL2Uyb0RvYy54bWysVF1uEzEQfkfiDpbfyea3TVfZVCUlCKn8&#10;SIUDTLzerIXXs9hOdsMFkDhAeeYAHIADtedg7E3TUMQLYh8sj2f8zTffeHZ23laabaV1Ck3GB70+&#10;Z9IIzJVZZ/zD++WzKWfOg8lBo5EZ30nHz+dPn8yaOpVDLFHn0jICMS5t6oyX3tdpkjhRygpcD2tp&#10;yFmgrcCTaddJbqEh9Eonw37/JGnQ5rVFIZ2j08vOyecRvyik8G+LwknPdMaJm4+rjesqrMl8Buna&#10;Ql0qsacB/8CiAmUo6QHqEjywjVV/QFVKWHRY+J7AKsGiUELGGqiaQf9RNdcl1DLWQuK4+iCT+3+w&#10;4s32nWUqz/iIMwMVteju5svtj293Nz9vv39lw6BQU7uUAq9rCvXtc2yp07FaV1+h+OiYwUUJZi0v&#10;rMWmlJATw0G4mRxd7XBcAFk1rzGnVLDxGIHawlZBPhKEETp1anfojmw9E3R4Mpr06eNMkG9wOpyc&#10;jWL/Ekjvr9fW+ZcSKxY2GbfU/ggP2yvnAx1I70NCNoda5UuldTTserXQlm2BnsoyfrGCR2HasCbj&#10;w+nkdNJJ8FeMQJbodml/S1UpT49eqyrj00MQpEG4FyanC5B6ULrbE2dt9koG8ToZfbtqY9uizEHl&#10;FeY7ktZi98ZpJmlTov3MWUPvO+Pu0was5Ey/MtSes8F4HAYiGuPJ6ZAMe+xZHXvACILKuOes2y58&#10;HKJA1eAFtbFQUeAHJnvK9G6j7vsZC4NxbMeohz/B/BcAAAD//wMAUEsDBBQABgAIAAAAIQAoV9mz&#10;3AAAAAgBAAAPAAAAZHJzL2Rvd25yZXYueG1sTI/BTsMwDIbvSLxDZCRuLAGkdipNpwmGOOyAWPcA&#10;bmPabk1SJdlW3h7vBL5Y9m/9/v5yNdtRnCnEwTsNjwsFglzrzeA6Dfv6/WEJIiZ0BkfvSMMPRVhV&#10;tzclFsZf3Bedd6kTbOJigRr6lKZCytj2ZDEu/ESOtW8fLCYeQydNwAub21E+KZVJi4PjDz1O9NpT&#10;e9ydrIYDNXW3XW9D/Zlnb5sP3Bzzw17r+7t5/QIi0Zz+juGKz+hQMVPjT85EMWrgIEnDc8b9qiou&#10;EA1vVL4EWZXyf4DqFwAA//8DAFBLAQItABQABgAIAAAAIQC2gziS/gAAAOEBAAATAAAAAAAAAAAA&#10;AAAAAAAAAABbQ29udGVudF9UeXBlc10ueG1sUEsBAi0AFAAGAAgAAAAhADj9If/WAAAAlAEAAAsA&#10;AAAAAAAAAAAAAAAALwEAAF9yZWxzLy5yZWxzUEsBAi0AFAAGAAgAAAAhAIf+SXpBAgAAUQQAAA4A&#10;AAAAAAAAAAAAAAAALgIAAGRycy9lMm9Eb2MueG1sUEsBAi0AFAAGAAgAAAAhAChX2bPcAAAACAEA&#10;AA8AAAAAAAAAAAAAAAAAmwQAAGRycy9kb3ducmV2LnhtbFBLBQYAAAAABAAEAPMAAACkBQAAAAA=&#10;" strokeweight="2.25pt">
                <v:textbox>
                  <w:txbxContent>
                    <w:p w14:paraId="00F0811C" w14:textId="16D70F6E" w:rsidR="00130EF2" w:rsidRPr="000504FB" w:rsidRDefault="003102AF" w:rsidP="003102A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504F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《</w:t>
                      </w:r>
                      <w:r w:rsidR="00130EF2" w:rsidRPr="000504F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校慶運動會防疫注意事項</w:t>
                      </w:r>
                      <w:r w:rsidRPr="000504F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》</w:t>
                      </w:r>
                    </w:p>
                    <w:p w14:paraId="3CF02FDF" w14:textId="5C55D191" w:rsidR="00130EF2" w:rsidRPr="000504FB" w:rsidRDefault="00130EF2" w:rsidP="003102A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357" w:hanging="35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504F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校慶參與者進入校園皆需量測體溫，戴口罩，並隨時保持手部清潔。</w:t>
                      </w:r>
                    </w:p>
                    <w:p w14:paraId="6D471DF9" w14:textId="7768A183" w:rsidR="00130EF2" w:rsidRPr="000504FB" w:rsidRDefault="00130EF2" w:rsidP="003102A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357" w:hanging="35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504F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身體不適或體溫大於37.5度者，請勿入場並返回休息或就醫。</w:t>
                      </w:r>
                    </w:p>
                    <w:p w14:paraId="04091D86" w14:textId="4C30616E" w:rsidR="00130EF2" w:rsidRPr="000504FB" w:rsidRDefault="00130EF2" w:rsidP="003102A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357" w:hanging="35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504F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保持社交距離，室內1.5公尺，室外1公尺，如果無法維持，應配戴口罩</w:t>
                      </w:r>
                      <w:r w:rsidR="003102AF" w:rsidRPr="000504F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！</w:t>
                      </w:r>
                    </w:p>
                    <w:p w14:paraId="77169173" w14:textId="30CE5A86" w:rsidR="003102AF" w:rsidRPr="000504FB" w:rsidRDefault="003102AF" w:rsidP="003102A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357" w:hanging="35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504F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因應未來</w:t>
                      </w:r>
                      <w:proofErr w:type="gramStart"/>
                      <w:r w:rsidRPr="000504F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疫</w:t>
                      </w:r>
                      <w:proofErr w:type="gramEnd"/>
                      <w:r w:rsidRPr="000504F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情可能發展變化，將依中央疫情指揮中心最新指示進行調整。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731F8" w14:textId="782365EB" w:rsidR="00130EF2" w:rsidRDefault="00130EF2" w:rsidP="00130EF2">
      <w:pPr>
        <w:spacing w:line="340" w:lineRule="exact"/>
        <w:jc w:val="both"/>
        <w:rPr>
          <w:rFonts w:ascii="標楷體" w:eastAsia="標楷體" w:hAnsi="標楷體"/>
          <w:noProof/>
          <w:sz w:val="28"/>
          <w:szCs w:val="28"/>
        </w:rPr>
      </w:pPr>
    </w:p>
    <w:p w14:paraId="78F6071D" w14:textId="1C4E8DE6" w:rsidR="00130EF2" w:rsidRDefault="00130EF2" w:rsidP="00130EF2">
      <w:pPr>
        <w:spacing w:line="340" w:lineRule="exact"/>
        <w:jc w:val="both"/>
        <w:rPr>
          <w:rFonts w:ascii="標楷體" w:eastAsia="標楷體" w:hAnsi="標楷體"/>
          <w:noProof/>
          <w:sz w:val="28"/>
          <w:szCs w:val="28"/>
        </w:rPr>
      </w:pPr>
    </w:p>
    <w:p w14:paraId="594CB670" w14:textId="77777777" w:rsidR="00130EF2" w:rsidRDefault="00130EF2" w:rsidP="00130EF2">
      <w:pPr>
        <w:spacing w:line="340" w:lineRule="exact"/>
        <w:jc w:val="both"/>
        <w:rPr>
          <w:rFonts w:ascii="標楷體" w:eastAsia="標楷體" w:hAnsi="標楷體"/>
          <w:noProof/>
          <w:sz w:val="28"/>
          <w:szCs w:val="28"/>
        </w:rPr>
      </w:pPr>
    </w:p>
    <w:p w14:paraId="657861FB" w14:textId="3623B81F" w:rsidR="00130EF2" w:rsidRDefault="00130EF2" w:rsidP="00130EF2">
      <w:pPr>
        <w:spacing w:line="340" w:lineRule="exact"/>
        <w:jc w:val="both"/>
        <w:rPr>
          <w:rFonts w:ascii="標楷體" w:eastAsia="標楷體" w:hAnsi="標楷體"/>
          <w:noProof/>
          <w:sz w:val="28"/>
          <w:szCs w:val="28"/>
        </w:rPr>
      </w:pPr>
    </w:p>
    <w:p w14:paraId="649B56EF" w14:textId="69AB5C5B" w:rsidR="00130EF2" w:rsidRDefault="00130EF2" w:rsidP="00130EF2">
      <w:pPr>
        <w:spacing w:line="340" w:lineRule="exact"/>
        <w:jc w:val="both"/>
        <w:rPr>
          <w:rFonts w:ascii="標楷體" w:eastAsia="標楷體" w:hAnsi="標楷體"/>
          <w:noProof/>
          <w:sz w:val="28"/>
          <w:szCs w:val="28"/>
        </w:rPr>
      </w:pPr>
    </w:p>
    <w:p w14:paraId="10BA576D" w14:textId="6294E805" w:rsidR="00130EF2" w:rsidRDefault="00130EF2" w:rsidP="00130EF2">
      <w:pPr>
        <w:spacing w:line="340" w:lineRule="exact"/>
        <w:jc w:val="both"/>
        <w:rPr>
          <w:rFonts w:ascii="標楷體" w:eastAsia="標楷體" w:hAnsi="標楷體"/>
          <w:noProof/>
          <w:sz w:val="28"/>
          <w:szCs w:val="28"/>
        </w:rPr>
      </w:pPr>
    </w:p>
    <w:p w14:paraId="624FF501" w14:textId="2D207226" w:rsidR="00130EF2" w:rsidRDefault="00130EF2" w:rsidP="00130EF2">
      <w:pPr>
        <w:spacing w:line="340" w:lineRule="exact"/>
        <w:jc w:val="both"/>
        <w:rPr>
          <w:rFonts w:ascii="標楷體" w:eastAsia="標楷體" w:hAnsi="標楷體"/>
          <w:noProof/>
          <w:sz w:val="28"/>
          <w:szCs w:val="28"/>
        </w:rPr>
      </w:pPr>
    </w:p>
    <w:p w14:paraId="60AF76F9" w14:textId="37C5CF9D" w:rsidR="00130EF2" w:rsidRDefault="00130EF2" w:rsidP="00130EF2">
      <w:pPr>
        <w:spacing w:line="340" w:lineRule="exact"/>
        <w:jc w:val="both"/>
        <w:rPr>
          <w:rFonts w:ascii="標楷體" w:eastAsia="標楷體" w:hAnsi="標楷體"/>
          <w:noProof/>
          <w:sz w:val="28"/>
          <w:szCs w:val="28"/>
        </w:rPr>
      </w:pPr>
    </w:p>
    <w:p w14:paraId="714325AB" w14:textId="2BA641B8" w:rsidR="00130EF2" w:rsidRDefault="00130EF2" w:rsidP="00130EF2">
      <w:pPr>
        <w:spacing w:line="340" w:lineRule="exact"/>
        <w:jc w:val="both"/>
        <w:rPr>
          <w:rFonts w:ascii="標楷體" w:eastAsia="標楷體" w:hAnsi="標楷體"/>
          <w:noProof/>
          <w:sz w:val="28"/>
          <w:szCs w:val="28"/>
        </w:rPr>
      </w:pPr>
    </w:p>
    <w:p w14:paraId="3040963D" w14:textId="629D439D" w:rsidR="00130EF2" w:rsidRDefault="00130EF2" w:rsidP="00130EF2">
      <w:pPr>
        <w:spacing w:line="340" w:lineRule="exact"/>
        <w:jc w:val="both"/>
        <w:rPr>
          <w:rFonts w:ascii="標楷體" w:eastAsia="標楷體" w:hAnsi="標楷體"/>
          <w:noProof/>
          <w:sz w:val="28"/>
          <w:szCs w:val="28"/>
        </w:rPr>
      </w:pPr>
      <w:bookmarkStart w:id="0" w:name="_GoBack"/>
      <w:bookmarkEnd w:id="0"/>
    </w:p>
    <w:p w14:paraId="2F09F681" w14:textId="27CF4C1F" w:rsidR="00130EF2" w:rsidRDefault="00130EF2" w:rsidP="00130EF2">
      <w:pPr>
        <w:spacing w:line="340" w:lineRule="exact"/>
        <w:jc w:val="both"/>
        <w:rPr>
          <w:rFonts w:ascii="標楷體" w:eastAsia="標楷體" w:hAnsi="標楷體"/>
          <w:noProof/>
          <w:sz w:val="28"/>
          <w:szCs w:val="28"/>
        </w:rPr>
      </w:pPr>
    </w:p>
    <w:p w14:paraId="0D9267EA" w14:textId="34E85639" w:rsidR="00130EF2" w:rsidRPr="00130EF2" w:rsidRDefault="003B5963" w:rsidP="00130EF2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130EF2">
        <w:rPr>
          <w:rFonts w:ascii="標楷體" w:eastAsia="標楷體" w:hAnsi="標楷體" w:hint="eastAsia"/>
          <w:sz w:val="28"/>
          <w:szCs w:val="28"/>
        </w:rPr>
        <w:t>※健康又環保的運動會，需要大家</w:t>
      </w:r>
      <w:proofErr w:type="gramStart"/>
      <w:r w:rsidRPr="00130EF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30EF2">
        <w:rPr>
          <w:rFonts w:ascii="標楷體" w:eastAsia="標楷體" w:hAnsi="標楷體" w:hint="eastAsia"/>
          <w:sz w:val="28"/>
          <w:szCs w:val="28"/>
        </w:rPr>
        <w:t>起來。希望您的參與及配合！</w:t>
      </w:r>
    </w:p>
    <w:sectPr w:rsidR="00130EF2" w:rsidRPr="00130E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16F5"/>
    <w:multiLevelType w:val="hybridMultilevel"/>
    <w:tmpl w:val="B81EE75C"/>
    <w:lvl w:ilvl="0" w:tplc="F1E6C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546352"/>
    <w:multiLevelType w:val="hybridMultilevel"/>
    <w:tmpl w:val="423A2C9C"/>
    <w:lvl w:ilvl="0" w:tplc="74101B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63"/>
    <w:rsid w:val="0003554C"/>
    <w:rsid w:val="000504FB"/>
    <w:rsid w:val="00130EF2"/>
    <w:rsid w:val="00142D19"/>
    <w:rsid w:val="003102AF"/>
    <w:rsid w:val="003B5963"/>
    <w:rsid w:val="00724215"/>
    <w:rsid w:val="00893B84"/>
    <w:rsid w:val="00A832B5"/>
    <w:rsid w:val="00F2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29CDC"/>
  <w15:chartTrackingRefBased/>
  <w15:docId w15:val="{7CA00A86-98F3-412B-B84F-E197CE9C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8BF2-3A34-4967-9E6B-30489B16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吳存濠</dc:creator>
  <cp:keywords/>
  <dc:description/>
  <cp:lastModifiedBy>吳存濠</cp:lastModifiedBy>
  <cp:revision>14</cp:revision>
  <cp:lastPrinted>2020-12-08T06:00:00Z</cp:lastPrinted>
  <dcterms:created xsi:type="dcterms:W3CDTF">2020-12-08T05:22:00Z</dcterms:created>
  <dcterms:modified xsi:type="dcterms:W3CDTF">2021-12-01T01:41:00Z</dcterms:modified>
</cp:coreProperties>
</file>